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934" w:rsidRPr="00552934" w:rsidRDefault="00552934" w:rsidP="00552934">
      <w:pPr>
        <w:tabs>
          <w:tab w:val="left" w:pos="-28"/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934">
        <w:rPr>
          <w:rFonts w:ascii="Times New Roman" w:hAnsi="Times New Roman" w:cs="Times New Roman"/>
          <w:sz w:val="28"/>
          <w:szCs w:val="28"/>
        </w:rPr>
        <w:t>Выписка из Приказа  №  1</w:t>
      </w:r>
      <w:r w:rsidRPr="00552934">
        <w:rPr>
          <w:rFonts w:ascii="Times New Roman" w:hAnsi="Times New Roman" w:cs="Times New Roman"/>
          <w:sz w:val="28"/>
          <w:szCs w:val="28"/>
        </w:rPr>
        <w:t>4</w:t>
      </w:r>
    </w:p>
    <w:p w:rsidR="00552934" w:rsidRPr="00552934" w:rsidRDefault="00552934" w:rsidP="0055293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934">
        <w:rPr>
          <w:rFonts w:ascii="Times New Roman" w:hAnsi="Times New Roman" w:cs="Times New Roman"/>
          <w:sz w:val="28"/>
          <w:szCs w:val="28"/>
        </w:rPr>
        <w:t>о</w:t>
      </w:r>
      <w:r w:rsidRPr="00552934">
        <w:rPr>
          <w:rFonts w:ascii="Times New Roman" w:hAnsi="Times New Roman" w:cs="Times New Roman"/>
          <w:sz w:val="28"/>
          <w:szCs w:val="28"/>
          <w:lang w:val="x-none"/>
        </w:rPr>
        <w:t>т</w:t>
      </w:r>
      <w:r w:rsidRPr="00552934">
        <w:rPr>
          <w:rFonts w:ascii="Times New Roman" w:hAnsi="Times New Roman" w:cs="Times New Roman"/>
          <w:sz w:val="28"/>
          <w:szCs w:val="28"/>
        </w:rPr>
        <w:t xml:space="preserve"> 25.01</w:t>
      </w:r>
      <w:r w:rsidRPr="00552934">
        <w:rPr>
          <w:rFonts w:ascii="Times New Roman" w:hAnsi="Times New Roman" w:cs="Times New Roman"/>
          <w:sz w:val="28"/>
          <w:szCs w:val="28"/>
          <w:lang w:val="x-none"/>
        </w:rPr>
        <w:t>.201</w:t>
      </w:r>
      <w:r w:rsidRPr="00552934">
        <w:rPr>
          <w:rFonts w:ascii="Times New Roman" w:hAnsi="Times New Roman" w:cs="Times New Roman"/>
          <w:sz w:val="28"/>
          <w:szCs w:val="28"/>
        </w:rPr>
        <w:t xml:space="preserve">9 </w:t>
      </w:r>
      <w:r w:rsidRPr="00552934">
        <w:rPr>
          <w:rFonts w:ascii="Times New Roman" w:hAnsi="Times New Roman" w:cs="Times New Roman"/>
          <w:sz w:val="28"/>
          <w:szCs w:val="28"/>
          <w:lang w:val="x-none"/>
        </w:rPr>
        <w:t>г</w:t>
      </w:r>
      <w:r w:rsidRPr="00552934">
        <w:rPr>
          <w:rFonts w:ascii="Times New Roman" w:hAnsi="Times New Roman" w:cs="Times New Roman"/>
          <w:sz w:val="28"/>
          <w:szCs w:val="28"/>
        </w:rPr>
        <w:t>.</w:t>
      </w:r>
    </w:p>
    <w:p w:rsidR="00552934" w:rsidRDefault="00552934" w:rsidP="00552934">
      <w:pPr>
        <w:spacing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934" w:rsidRPr="00552934" w:rsidRDefault="00552934" w:rsidP="00552934">
      <w:pPr>
        <w:spacing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934">
        <w:rPr>
          <w:rFonts w:ascii="Times New Roman" w:hAnsi="Times New Roman" w:cs="Times New Roman"/>
          <w:b/>
          <w:sz w:val="28"/>
          <w:szCs w:val="28"/>
        </w:rPr>
        <w:t>ПРИКАЗЫВАЮ:</w:t>
      </w:r>
      <w:bookmarkStart w:id="0" w:name="_GoBack"/>
      <w:bookmarkEnd w:id="0"/>
    </w:p>
    <w:p w:rsidR="004D5342" w:rsidRPr="004D5342" w:rsidRDefault="004D5342" w:rsidP="003916C5">
      <w:pPr>
        <w:pStyle w:val="a3"/>
        <w:spacing w:after="0"/>
        <w:jc w:val="both"/>
        <w:rPr>
          <w:color w:val="000000" w:themeColor="text1"/>
          <w:sz w:val="28"/>
          <w:szCs w:val="28"/>
        </w:rPr>
      </w:pPr>
      <w:r w:rsidRPr="001720D6">
        <w:rPr>
          <w:b/>
          <w:sz w:val="28"/>
          <w:szCs w:val="28"/>
        </w:rPr>
        <w:t xml:space="preserve">        1. </w:t>
      </w:r>
      <w:r w:rsidR="00F75BA0" w:rsidRPr="001720D6">
        <w:rPr>
          <w:b/>
          <w:sz w:val="28"/>
          <w:szCs w:val="28"/>
        </w:rPr>
        <w:t>Областному</w:t>
      </w:r>
      <w:r w:rsidR="00F75BA0" w:rsidRPr="002E4519">
        <w:rPr>
          <w:b/>
          <w:sz w:val="28"/>
          <w:szCs w:val="28"/>
        </w:rPr>
        <w:t xml:space="preserve"> бюджетному учреждению здравоохранения </w:t>
      </w:r>
      <w:r w:rsidR="00F75BA0" w:rsidRPr="00A60E7C">
        <w:rPr>
          <w:b/>
          <w:sz w:val="28"/>
          <w:szCs w:val="28"/>
        </w:rPr>
        <w:t>«</w:t>
      </w:r>
      <w:proofErr w:type="spellStart"/>
      <w:r w:rsidR="00F75BA0" w:rsidRPr="00A60E7C">
        <w:rPr>
          <w:b/>
          <w:sz w:val="28"/>
          <w:szCs w:val="28"/>
        </w:rPr>
        <w:t>Железногорский</w:t>
      </w:r>
      <w:proofErr w:type="spellEnd"/>
      <w:r w:rsidR="00F75BA0" w:rsidRPr="00A60E7C">
        <w:rPr>
          <w:b/>
          <w:sz w:val="28"/>
          <w:szCs w:val="28"/>
        </w:rPr>
        <w:t xml:space="preserve"> городской родильный дом» комитета здравоохранения Курской области (ОБУЗ «Городской роддом» </w:t>
      </w:r>
      <w:proofErr w:type="gramStart"/>
      <w:r w:rsidR="00F75BA0" w:rsidRPr="00A60E7C">
        <w:rPr>
          <w:b/>
          <w:sz w:val="28"/>
          <w:szCs w:val="28"/>
        </w:rPr>
        <w:t>КЗ</w:t>
      </w:r>
      <w:proofErr w:type="gramEnd"/>
      <w:r w:rsidR="00F75BA0" w:rsidRPr="00A60E7C">
        <w:rPr>
          <w:b/>
          <w:sz w:val="28"/>
          <w:szCs w:val="28"/>
        </w:rPr>
        <w:t xml:space="preserve"> КО)</w:t>
      </w:r>
      <w:r w:rsidR="00F75BA0">
        <w:rPr>
          <w:b/>
          <w:sz w:val="28"/>
          <w:szCs w:val="28"/>
        </w:rPr>
        <w:t xml:space="preserve"> </w:t>
      </w:r>
      <w:r w:rsidRPr="004D5342">
        <w:rPr>
          <w:sz w:val="28"/>
          <w:szCs w:val="28"/>
        </w:rPr>
        <w:t>прекратить действие лицензии на осуществление медицинской деятельности регистрационный № ЛО-46-01-001</w:t>
      </w:r>
      <w:r w:rsidR="00F75BA0">
        <w:rPr>
          <w:sz w:val="28"/>
          <w:szCs w:val="28"/>
        </w:rPr>
        <w:t>920</w:t>
      </w:r>
      <w:r w:rsidRPr="004D5342">
        <w:rPr>
          <w:color w:val="000000" w:themeColor="text1"/>
          <w:sz w:val="28"/>
          <w:szCs w:val="28"/>
        </w:rPr>
        <w:t xml:space="preserve">, выданной </w:t>
      </w:r>
      <w:r w:rsidRPr="004D5342">
        <w:rPr>
          <w:sz w:val="28"/>
          <w:szCs w:val="28"/>
        </w:rPr>
        <w:t>комитетом здравоохранения Курской области</w:t>
      </w:r>
      <w:r w:rsidRPr="004D5342">
        <w:rPr>
          <w:color w:val="000000" w:themeColor="text1"/>
          <w:sz w:val="28"/>
          <w:szCs w:val="28"/>
        </w:rPr>
        <w:t xml:space="preserve">, сроком действия с </w:t>
      </w:r>
      <w:r w:rsidR="00F75BA0">
        <w:rPr>
          <w:color w:val="000000" w:themeColor="text1"/>
          <w:sz w:val="28"/>
          <w:szCs w:val="28"/>
        </w:rPr>
        <w:t>20</w:t>
      </w:r>
      <w:r w:rsidRPr="004D5342">
        <w:rPr>
          <w:color w:val="000000" w:themeColor="text1"/>
          <w:sz w:val="28"/>
          <w:szCs w:val="28"/>
        </w:rPr>
        <w:t>.0</w:t>
      </w:r>
      <w:r w:rsidR="00F75BA0">
        <w:rPr>
          <w:color w:val="000000" w:themeColor="text1"/>
          <w:sz w:val="28"/>
          <w:szCs w:val="28"/>
        </w:rPr>
        <w:t>2.2018</w:t>
      </w:r>
      <w:r w:rsidRPr="004D5342">
        <w:rPr>
          <w:color w:val="000000" w:themeColor="text1"/>
          <w:sz w:val="28"/>
          <w:szCs w:val="28"/>
        </w:rPr>
        <w:t xml:space="preserve">г. бессрочно с </w:t>
      </w:r>
      <w:r w:rsidRPr="004D5342">
        <w:rPr>
          <w:b/>
          <w:color w:val="000000" w:themeColor="text1"/>
          <w:sz w:val="28"/>
          <w:szCs w:val="28"/>
        </w:rPr>
        <w:t>2</w:t>
      </w:r>
      <w:r w:rsidR="00F75BA0">
        <w:rPr>
          <w:b/>
          <w:color w:val="000000" w:themeColor="text1"/>
          <w:sz w:val="28"/>
          <w:szCs w:val="28"/>
        </w:rPr>
        <w:t>5 января 2019</w:t>
      </w:r>
      <w:r w:rsidRPr="004D5342">
        <w:rPr>
          <w:b/>
          <w:color w:val="000000" w:themeColor="text1"/>
          <w:sz w:val="28"/>
          <w:szCs w:val="28"/>
        </w:rPr>
        <w:t>г.</w:t>
      </w:r>
      <w:r w:rsidRPr="004D5342">
        <w:rPr>
          <w:color w:val="000000" w:themeColor="text1"/>
          <w:sz w:val="28"/>
          <w:szCs w:val="28"/>
        </w:rPr>
        <w:t xml:space="preserve">  </w:t>
      </w:r>
    </w:p>
    <w:p w:rsidR="002003D0" w:rsidRDefault="004D5342" w:rsidP="002003D0">
      <w:pPr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4D5342"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 w:rsidRPr="004D5342">
        <w:rPr>
          <w:rFonts w:ascii="Times New Roman" w:hAnsi="Times New Roman" w:cs="Times New Roman"/>
          <w:sz w:val="28"/>
          <w:szCs w:val="28"/>
        </w:rPr>
        <w:t xml:space="preserve"> </w:t>
      </w:r>
      <w:r w:rsidR="002003D0">
        <w:rPr>
          <w:rFonts w:ascii="Times New Roman" w:hAnsi="Times New Roman"/>
          <w:sz w:val="28"/>
        </w:rPr>
        <w:t xml:space="preserve">307170 </w:t>
      </w:r>
      <w:proofErr w:type="gramStart"/>
      <w:r w:rsidR="002003D0">
        <w:rPr>
          <w:rFonts w:ascii="Times New Roman" w:hAnsi="Times New Roman"/>
          <w:sz w:val="28"/>
        </w:rPr>
        <w:t>Курская</w:t>
      </w:r>
      <w:proofErr w:type="gramEnd"/>
      <w:r w:rsidR="002003D0">
        <w:rPr>
          <w:rFonts w:ascii="Times New Roman" w:hAnsi="Times New Roman"/>
          <w:sz w:val="28"/>
        </w:rPr>
        <w:t xml:space="preserve"> обл.,                       </w:t>
      </w:r>
      <w:r w:rsidR="002003D0">
        <w:rPr>
          <w:rFonts w:ascii="Times New Roman" w:hAnsi="Times New Roman"/>
          <w:kern w:val="28"/>
          <w:sz w:val="28"/>
          <w:szCs w:val="28"/>
        </w:rPr>
        <w:t>г. Железногорск,</w:t>
      </w:r>
      <w:r w:rsidR="002003D0">
        <w:rPr>
          <w:rFonts w:ascii="Times New Roman" w:hAnsi="Times New Roman"/>
          <w:sz w:val="28"/>
        </w:rPr>
        <w:t xml:space="preserve"> переулок Больничный, д. 1.</w:t>
      </w:r>
    </w:p>
    <w:p w:rsidR="002003D0" w:rsidRDefault="002003D0" w:rsidP="002003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ОГРН: 1024601218256;</w:t>
      </w:r>
    </w:p>
    <w:p w:rsidR="002003D0" w:rsidRDefault="002003D0" w:rsidP="002003D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ИНН:4633004024;</w:t>
      </w:r>
    </w:p>
    <w:p w:rsidR="002003D0" w:rsidRDefault="002003D0" w:rsidP="002003D0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ОКПО: 01931385.</w:t>
      </w:r>
    </w:p>
    <w:p w:rsidR="002003D0" w:rsidRPr="00A55CFC" w:rsidRDefault="002003D0" w:rsidP="00A55CFC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/>
          <w:kern w:val="28"/>
          <w:sz w:val="28"/>
          <w:szCs w:val="28"/>
        </w:rPr>
        <w:t xml:space="preserve">307170 Россия, Курская обл., г. Железногорск, переулок Больничный, дом № 1.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  <w:r w:rsidR="00F429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при оказании специализированной медицинской помощи в условиях дневного стационара по: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A5E13">
        <w:rPr>
          <w:rFonts w:ascii="Times New Roman" w:hAnsi="Times New Roman" w:cs="Times New Roman"/>
          <w:sz w:val="28"/>
          <w:szCs w:val="28"/>
        </w:rPr>
        <w:t>акушерскому делу;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03D0">
        <w:rPr>
          <w:rFonts w:ascii="Times New Roman" w:hAnsi="Times New Roman" w:cs="Times New Roman"/>
          <w:color w:val="000000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искусственному прерыванию беременности); акушерству и гинекологии (искусственному прерыванию беременности);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5E13">
        <w:rPr>
          <w:rFonts w:ascii="Times New Roman" w:hAnsi="Times New Roman" w:cs="Times New Roman"/>
          <w:color w:val="000000"/>
          <w:sz w:val="28"/>
          <w:szCs w:val="28"/>
        </w:rPr>
        <w:t>анестезиологии и реаниматологии; медицинской статистике;</w:t>
      </w:r>
      <w:proofErr w:type="gramEnd"/>
      <w:r w:rsidRPr="00EA5E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A5E13"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 организации сестринского дела; сестринскому делу; трансфузиологии; ультразвуковой диагностике; эпидемиологии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при оказании специализированной медицинской помощи в стационарных условиях по:</w:t>
      </w:r>
      <w:r w:rsidR="00F429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акушерскому делу;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003D0">
        <w:rPr>
          <w:rFonts w:ascii="Times New Roman" w:hAnsi="Times New Roman"/>
          <w:color w:val="000000"/>
          <w:sz w:val="28"/>
          <w:szCs w:val="28"/>
        </w:rPr>
        <w:t>акушерству и гинекологии (за исключением использования вспомогательных репродуктивных технологий</w:t>
      </w:r>
      <w:r w:rsidR="00F429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03D0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2003D0">
        <w:rPr>
          <w:rFonts w:ascii="Times New Roman" w:hAnsi="Times New Roman" w:cs="Times New Roman"/>
          <w:color w:val="000000"/>
          <w:sz w:val="28"/>
          <w:szCs w:val="28"/>
        </w:rPr>
        <w:t>искусственному прерыванию беременности</w:t>
      </w:r>
      <w:r w:rsidRPr="002003D0">
        <w:rPr>
          <w:rFonts w:ascii="Times New Roman" w:hAnsi="Times New Roman"/>
          <w:color w:val="000000"/>
          <w:sz w:val="28"/>
          <w:szCs w:val="28"/>
        </w:rPr>
        <w:t>);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003D0">
        <w:rPr>
          <w:rFonts w:ascii="Times New Roman" w:hAnsi="Times New Roman" w:cs="Times New Roman"/>
          <w:color w:val="000000"/>
          <w:sz w:val="28"/>
          <w:szCs w:val="28"/>
        </w:rPr>
        <w:t>акушерству и гинекологии (искусственному прерыванию беременности);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анестезиологии и реаниматологии; вакцинации (проведению профилактических прививок);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дерматовенерологии</w:t>
      </w:r>
      <w:proofErr w:type="spellEnd"/>
      <w:r>
        <w:rPr>
          <w:rFonts w:ascii="Times New Roman" w:hAnsi="Times New Roman"/>
          <w:sz w:val="28"/>
          <w:szCs w:val="28"/>
        </w:rPr>
        <w:t>; диетологии;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клинической лабораторной диагностике;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лабораторной диагностике;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медицинской статистике;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неонаталогии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операционному делу;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 сестринского дела;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 здравоохранения и общественному здоровью;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рентгенологии;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сестринскому делу;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сестринскому делу в педиатрии;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терапии;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трансфузиологии;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травматологии и ортопедии;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ультразвуковой диагностике;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физиотерапии;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эпидемиологии.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 проведении медицинских осмотров по: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медицинским осмотрам (</w:t>
      </w:r>
      <w:proofErr w:type="spellStart"/>
      <w:r>
        <w:rPr>
          <w:rFonts w:ascii="Times New Roman" w:hAnsi="Times New Roman"/>
          <w:sz w:val="28"/>
          <w:szCs w:val="28"/>
        </w:rPr>
        <w:t>предрейсовым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послерейсовым</w:t>
      </w:r>
      <w:proofErr w:type="spellEnd"/>
      <w:r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</w:t>
      </w:r>
      <w:r>
        <w:rPr>
          <w:rFonts w:ascii="Times New Roman" w:hAnsi="Times New Roman"/>
          <w:b/>
          <w:sz w:val="28"/>
          <w:szCs w:val="28"/>
        </w:rPr>
        <w:lastRenderedPageBreak/>
        <w:t>проведении медицинских экспертиз по: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экспертизе временной нетрудоспособности.</w:t>
      </w:r>
      <w:r w:rsidR="00A55CFC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/>
          <w:sz w:val="28"/>
          <w:szCs w:val="28"/>
        </w:rPr>
        <w:t xml:space="preserve"> 307170</w:t>
      </w:r>
      <w:r>
        <w:rPr>
          <w:rFonts w:ascii="Times New Roman" w:hAnsi="Times New Roman"/>
          <w:kern w:val="28"/>
          <w:sz w:val="28"/>
          <w:szCs w:val="28"/>
        </w:rPr>
        <w:t xml:space="preserve"> Россия, Курская область, г. Железногорск, ул. Димитрова, дом № 12. </w:t>
      </w:r>
      <w:r>
        <w:rPr>
          <w:rFonts w:ascii="Times New Roman" w:hAnsi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 оказании первичной доврачебной медико-санитарной помощи в амбулаторных условиях по: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акушерскому делу;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сестринскому делу;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стоматологии;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физиотерапии;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неотложной медицинской помощи;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 оказании первичной врачебной медико-санитарной помощи в амбулаторных условиях по: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терапии;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 оказании первичной специализированной медико-санитарной помощи в амбулаторных условиях по: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</w:t>
      </w:r>
      <w:r>
        <w:rPr>
          <w:rFonts w:ascii="Times New Roman" w:hAnsi="Times New Roman" w:cs="Times New Roman"/>
          <w:color w:val="000000"/>
          <w:sz w:val="28"/>
          <w:szCs w:val="28"/>
        </w:rPr>
        <w:t>искусственному прерыванию</w:t>
      </w:r>
      <w:r w:rsidRPr="00EB2035">
        <w:rPr>
          <w:rFonts w:ascii="Times New Roman" w:hAnsi="Times New Roman" w:cs="Times New Roman"/>
          <w:color w:val="000000"/>
          <w:sz w:val="28"/>
          <w:szCs w:val="28"/>
        </w:rPr>
        <w:t xml:space="preserve"> беременности</w:t>
      </w:r>
      <w:r>
        <w:rPr>
          <w:rFonts w:ascii="Times New Roman" w:hAnsi="Times New Roman"/>
          <w:color w:val="000000"/>
          <w:sz w:val="28"/>
          <w:szCs w:val="28"/>
        </w:rPr>
        <w:t>);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неотложной медицинской помощи; 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ультразвуковой диагностике;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физиотерапии;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функциональной диагностике;</w:t>
      </w:r>
      <w:r w:rsidR="00A55CFC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эпидемиологии. </w:t>
      </w:r>
      <w:r>
        <w:rPr>
          <w:rFonts w:ascii="Times New Roman" w:hAnsi="Times New Roman"/>
          <w:b/>
          <w:sz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 проведении медицинских экспертиз по:</w:t>
      </w:r>
      <w:r>
        <w:rPr>
          <w:rFonts w:ascii="Times New Roman" w:hAnsi="Times New Roman"/>
          <w:sz w:val="28"/>
          <w:szCs w:val="28"/>
        </w:rPr>
        <w:t xml:space="preserve"> экспертизе временной нетрудоспособности.</w:t>
      </w:r>
      <w:r w:rsidR="00A55CFC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Адрес места осуществления деятельности</w:t>
      </w:r>
      <w:r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kern w:val="28"/>
          <w:sz w:val="28"/>
          <w:szCs w:val="28"/>
        </w:rPr>
        <w:t xml:space="preserve">307170 Российская Федерация, Курская обл., </w:t>
      </w:r>
      <w:proofErr w:type="spellStart"/>
      <w:r>
        <w:rPr>
          <w:rFonts w:ascii="Times New Roman" w:hAnsi="Times New Roman"/>
          <w:kern w:val="28"/>
          <w:sz w:val="28"/>
          <w:szCs w:val="28"/>
        </w:rPr>
        <w:t>Железногорский</w:t>
      </w:r>
      <w:proofErr w:type="spellEnd"/>
      <w:r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F429BB">
        <w:rPr>
          <w:rFonts w:ascii="Times New Roman" w:hAnsi="Times New Roman"/>
          <w:kern w:val="28"/>
          <w:sz w:val="28"/>
          <w:szCs w:val="28"/>
        </w:rPr>
        <w:t xml:space="preserve">                           </w:t>
      </w:r>
      <w:r>
        <w:rPr>
          <w:rFonts w:ascii="Times New Roman" w:hAnsi="Times New Roman"/>
          <w:kern w:val="28"/>
          <w:sz w:val="28"/>
          <w:szCs w:val="28"/>
        </w:rPr>
        <w:t>г. Железногорск, ул. Гагарина, дом № 21.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 оказании первичной доврачебной медико-санитарной помощи в амбулаторных условиях по:</w:t>
      </w:r>
      <w:r>
        <w:rPr>
          <w:rFonts w:ascii="Times New Roman" w:hAnsi="Times New Roman"/>
          <w:sz w:val="28"/>
          <w:szCs w:val="28"/>
        </w:rPr>
        <w:t xml:space="preserve"> акушерскому делу; лабораторной диагностике; неотложной медицинской помощи; сестринскому делу; физиотерапии; </w:t>
      </w:r>
      <w:proofErr w:type="gramStart"/>
      <w:r>
        <w:rPr>
          <w:rFonts w:ascii="Times New Roman" w:hAnsi="Times New Roman"/>
          <w:b/>
          <w:sz w:val="28"/>
          <w:szCs w:val="28"/>
        </w:rPr>
        <w:t>при оказании первичной специализированной медико-санитарной помощи в амбулаторных условиях по: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D0">
        <w:rPr>
          <w:rFonts w:ascii="Times New Roman" w:hAnsi="Times New Roman"/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</w:t>
      </w:r>
      <w:r w:rsidRPr="002003D0">
        <w:rPr>
          <w:rFonts w:ascii="Times New Roman" w:hAnsi="Times New Roman" w:cs="Times New Roman"/>
          <w:color w:val="000000"/>
          <w:sz w:val="28"/>
          <w:szCs w:val="28"/>
        </w:rPr>
        <w:t>искусственному прерыванию беременности</w:t>
      </w:r>
      <w:r w:rsidRPr="002003D0">
        <w:rPr>
          <w:rFonts w:ascii="Times New Roman" w:hAnsi="Times New Roman"/>
          <w:color w:val="000000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бактериологии; </w:t>
      </w:r>
      <w:r>
        <w:rPr>
          <w:rFonts w:ascii="Times New Roman" w:hAnsi="Times New Roman"/>
          <w:b/>
          <w:sz w:val="28"/>
          <w:szCs w:val="28"/>
        </w:rPr>
        <w:t>при оказании первичной специализированной медико-санитарной помощи в условиях дневного стационара по: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D0">
        <w:rPr>
          <w:rFonts w:ascii="Times New Roman" w:hAnsi="Times New Roman"/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</w:t>
      </w:r>
      <w:r w:rsidRPr="002003D0">
        <w:rPr>
          <w:rFonts w:ascii="Times New Roman" w:hAnsi="Times New Roman" w:cs="Times New Roman"/>
          <w:color w:val="000000"/>
          <w:sz w:val="28"/>
          <w:szCs w:val="28"/>
        </w:rPr>
        <w:t>искусственному прерыванию беременности</w:t>
      </w:r>
      <w:r w:rsidRPr="002003D0">
        <w:rPr>
          <w:rFonts w:ascii="Times New Roman" w:hAnsi="Times New Roman"/>
          <w:color w:val="000000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D0">
        <w:rPr>
          <w:rFonts w:ascii="Times New Roman" w:hAnsi="Times New Roman" w:cs="Times New Roman"/>
          <w:color w:val="000000"/>
          <w:sz w:val="28"/>
          <w:szCs w:val="28"/>
        </w:rPr>
        <w:t>акушерству и гинекологии (искусственному прерыванию беременности);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организации здравоохранения и общественному здоровью; трансфузиологии; ультразвуковой диагностике;  физиотерапии;  эпидемиологии. </w:t>
      </w:r>
      <w:r>
        <w:rPr>
          <w:rFonts w:ascii="Times New Roman" w:hAnsi="Times New Roman"/>
          <w:b/>
          <w:sz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 проведении медицинских экспертиз по:</w:t>
      </w:r>
      <w:r>
        <w:rPr>
          <w:rFonts w:ascii="Times New Roman" w:hAnsi="Times New Roman"/>
          <w:sz w:val="28"/>
          <w:szCs w:val="28"/>
        </w:rPr>
        <w:t xml:space="preserve"> экспертизе временной нетрудоспособности.</w:t>
      </w:r>
    </w:p>
    <w:p w:rsidR="00C012B7" w:rsidRDefault="00C012B7" w:rsidP="006E436E">
      <w:pPr>
        <w:pStyle w:val="3"/>
        <w:tabs>
          <w:tab w:val="left" w:pos="1440"/>
        </w:tabs>
        <w:suppressAutoHyphens/>
        <w:spacing w:after="0"/>
        <w:jc w:val="both"/>
        <w:rPr>
          <w:sz w:val="20"/>
          <w:szCs w:val="20"/>
        </w:rPr>
      </w:pPr>
    </w:p>
    <w:p w:rsidR="006E436E" w:rsidRDefault="006E436E" w:rsidP="006E436E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20"/>
          <w:szCs w:val="20"/>
        </w:rPr>
      </w:pPr>
      <w:r>
        <w:rPr>
          <w:sz w:val="20"/>
          <w:szCs w:val="20"/>
        </w:rPr>
        <w:t>Т.В. Волкова.</w:t>
      </w:r>
    </w:p>
    <w:p w:rsidR="006E436E" w:rsidRDefault="006E436E" w:rsidP="006E436E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20"/>
          <w:szCs w:val="20"/>
        </w:rPr>
      </w:pPr>
      <w:r>
        <w:rPr>
          <w:sz w:val="20"/>
          <w:szCs w:val="20"/>
        </w:rPr>
        <w:t>(4712) 58-67-17</w:t>
      </w:r>
    </w:p>
    <w:p w:rsidR="006E436E" w:rsidRDefault="00552934" w:rsidP="006E436E">
      <w:pPr>
        <w:spacing w:line="240" w:lineRule="auto"/>
        <w:rPr>
          <w:rFonts w:ascii="Times New Roman" w:hAnsi="Times New Roman" w:cs="Times New Roman"/>
        </w:rPr>
      </w:pPr>
      <w:hyperlink r:id="rId6" w:history="1">
        <w:r w:rsidR="006E436E">
          <w:rPr>
            <w:rStyle w:val="ab"/>
            <w:rFonts w:ascii="Times New Roman" w:hAnsi="Times New Roman" w:cs="Times New Roman"/>
            <w:color w:val="0563C1"/>
            <w:sz w:val="20"/>
            <w:szCs w:val="20"/>
            <w:lang w:val="en-US"/>
          </w:rPr>
          <w:t>licenzkursk</w:t>
        </w:r>
        <w:r w:rsidR="006E436E">
          <w:rPr>
            <w:rStyle w:val="ab"/>
            <w:rFonts w:ascii="Times New Roman" w:hAnsi="Times New Roman" w:cs="Times New Roman"/>
            <w:color w:val="0563C1"/>
            <w:sz w:val="20"/>
            <w:szCs w:val="20"/>
          </w:rPr>
          <w:t>@</w:t>
        </w:r>
        <w:r w:rsidR="006E436E">
          <w:rPr>
            <w:rStyle w:val="ab"/>
            <w:rFonts w:ascii="Times New Roman" w:hAnsi="Times New Roman" w:cs="Times New Roman"/>
            <w:color w:val="0563C1"/>
            <w:sz w:val="20"/>
            <w:szCs w:val="20"/>
            <w:lang w:val="en-US"/>
          </w:rPr>
          <w:t>yndex</w:t>
        </w:r>
        <w:r w:rsidR="006E436E">
          <w:rPr>
            <w:rStyle w:val="ab"/>
            <w:rFonts w:ascii="Times New Roman" w:hAnsi="Times New Roman" w:cs="Times New Roman"/>
            <w:color w:val="0563C1"/>
            <w:sz w:val="20"/>
            <w:szCs w:val="20"/>
          </w:rPr>
          <w:t>.</w:t>
        </w:r>
        <w:r w:rsidR="006E436E">
          <w:rPr>
            <w:rStyle w:val="ab"/>
            <w:rFonts w:ascii="Times New Roman" w:hAnsi="Times New Roman" w:cs="Times New Roman"/>
            <w:color w:val="0563C1"/>
            <w:sz w:val="20"/>
            <w:szCs w:val="20"/>
            <w:lang w:val="en-US"/>
          </w:rPr>
          <w:t>ru</w:t>
        </w:r>
      </w:hyperlink>
    </w:p>
    <w:sectPr w:rsidR="006E436E" w:rsidSect="00330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5342"/>
    <w:rsid w:val="000F5251"/>
    <w:rsid w:val="001720D6"/>
    <w:rsid w:val="002003D0"/>
    <w:rsid w:val="00330ED6"/>
    <w:rsid w:val="003916C5"/>
    <w:rsid w:val="00495336"/>
    <w:rsid w:val="004D5342"/>
    <w:rsid w:val="005029C2"/>
    <w:rsid w:val="00547B99"/>
    <w:rsid w:val="00552934"/>
    <w:rsid w:val="005E5DA6"/>
    <w:rsid w:val="006E436E"/>
    <w:rsid w:val="008C2ADA"/>
    <w:rsid w:val="00A55CFC"/>
    <w:rsid w:val="00AA32D0"/>
    <w:rsid w:val="00C012B7"/>
    <w:rsid w:val="00C3016C"/>
    <w:rsid w:val="00D00324"/>
    <w:rsid w:val="00D329A8"/>
    <w:rsid w:val="00D81C89"/>
    <w:rsid w:val="00DD0358"/>
    <w:rsid w:val="00E03F8B"/>
    <w:rsid w:val="00F07CA8"/>
    <w:rsid w:val="00F429BB"/>
    <w:rsid w:val="00F7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D6"/>
  </w:style>
  <w:style w:type="paragraph" w:styleId="1">
    <w:name w:val="heading 1"/>
    <w:basedOn w:val="a"/>
    <w:next w:val="a"/>
    <w:link w:val="10"/>
    <w:qFormat/>
    <w:rsid w:val="004D5342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b/>
      <w:smallCaps/>
      <w:spacing w:val="10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342"/>
    <w:rPr>
      <w:rFonts w:ascii="Arial" w:eastAsia="Times New Roman" w:hAnsi="Arial" w:cs="Times New Roman"/>
      <w:b/>
      <w:smallCaps/>
      <w:spacing w:val="100"/>
      <w:sz w:val="52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4D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D53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4D534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D534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4D5342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8">
    <w:name w:val="Подзаголовок Знак"/>
    <w:basedOn w:val="a0"/>
    <w:link w:val="a7"/>
    <w:rsid w:val="004D5342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D5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342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F07CA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07CA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F07C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6E43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icenzkursk@y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9F1242-7B9C-4DC8-BAEB-7BEFC0EC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17</cp:revision>
  <cp:lastPrinted>2019-01-25T11:30:00Z</cp:lastPrinted>
  <dcterms:created xsi:type="dcterms:W3CDTF">2019-01-25T08:10:00Z</dcterms:created>
  <dcterms:modified xsi:type="dcterms:W3CDTF">2019-02-01T05:42:00Z</dcterms:modified>
</cp:coreProperties>
</file>